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94" w:rsidRPr="00032F94" w:rsidRDefault="00032F94" w:rsidP="00032F94">
      <w:pPr>
        <w:spacing w:before="100" w:beforeAutospacing="1" w:after="100" w:afterAutospacing="1" w:line="645" w:lineRule="atLeast"/>
        <w:jc w:val="center"/>
        <w:outlineLvl w:val="1"/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</w:rPr>
      </w:pPr>
      <w:r w:rsidRPr="00032F94">
        <w:rPr>
          <w:rFonts w:ascii="Arial" w:eastAsia="Times New Roman" w:hAnsi="Arial" w:cs="Arial"/>
          <w:b/>
          <w:bCs/>
          <w:color w:val="555555"/>
          <w:kern w:val="36"/>
          <w:sz w:val="27"/>
          <w:szCs w:val="27"/>
        </w:rPr>
        <w:t>2014</w:t>
      </w:r>
      <w:r w:rsidRPr="00032F94">
        <w:rPr>
          <w:rFonts w:ascii="SimSun" w:eastAsia="SimSun" w:hAnsi="SimSun" w:cs="SimSun" w:hint="eastAsia"/>
          <w:b/>
          <w:bCs/>
          <w:color w:val="555555"/>
          <w:kern w:val="36"/>
          <w:sz w:val="27"/>
          <w:szCs w:val="27"/>
        </w:rPr>
        <w:t>年欧美优秀学生中华文化体验</w:t>
      </w:r>
      <w:r w:rsidRPr="00032F94">
        <w:rPr>
          <w:rFonts w:ascii="SimSun" w:eastAsia="SimSun" w:hAnsi="SimSun" w:cs="SimSun"/>
          <w:b/>
          <w:bCs/>
          <w:color w:val="555555"/>
          <w:kern w:val="36"/>
          <w:sz w:val="27"/>
          <w:szCs w:val="27"/>
        </w:rPr>
        <w:t>营</w:t>
      </w:r>
    </w:p>
    <w:p w:rsidR="00032F94" w:rsidRPr="00032F94" w:rsidRDefault="00032F94" w:rsidP="00032F94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noProof/>
          <w:color w:val="555555"/>
          <w:sz w:val="20"/>
          <w:szCs w:val="20"/>
        </w:rPr>
        <w:drawing>
          <wp:inline distT="0" distB="0" distL="0" distR="0">
            <wp:extent cx="1266825" cy="952500"/>
            <wp:effectExtent l="19050" t="0" r="9525" b="0"/>
            <wp:docPr id="1" name="Picture 1" descr="http://summercamp.hwjyw.com/images/avatar/1395127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mmercamp.hwjyw.com/images/avatar/13951273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94" w:rsidRPr="00032F94" w:rsidRDefault="00032F94" w:rsidP="00950A5D">
      <w:pPr>
        <w:spacing w:after="0" w:line="240" w:lineRule="auto"/>
        <w:jc w:val="center"/>
        <w:rPr>
          <w:rFonts w:ascii="Arial" w:eastAsia="Times New Roman" w:hAnsi="Arial" w:cs="Arial"/>
          <w:color w:val="FB7600"/>
          <w:sz w:val="24"/>
          <w:szCs w:val="24"/>
        </w:rPr>
      </w:pPr>
      <w:r w:rsidRPr="00032F94">
        <w:rPr>
          <w:rFonts w:ascii="SimSun" w:eastAsia="SimSun" w:hAnsi="SimSun" w:cs="SimSun" w:hint="eastAsia"/>
          <w:color w:val="FB7600"/>
          <w:sz w:val="24"/>
          <w:szCs w:val="24"/>
        </w:rPr>
        <w:t>编号</w:t>
      </w:r>
      <w:r w:rsidRPr="00032F94">
        <w:rPr>
          <w:rFonts w:ascii="Arial" w:eastAsia="Times New Roman" w:hAnsi="Arial" w:cs="Arial"/>
          <w:color w:val="FB7600"/>
          <w:sz w:val="24"/>
          <w:szCs w:val="24"/>
        </w:rPr>
        <w:t>:20141077</w:t>
      </w:r>
      <w:r w:rsidR="00DC24AA" w:rsidRPr="00032F94">
        <w:rPr>
          <w:rFonts w:ascii="Arial" w:eastAsia="Times New Roman" w:hAnsi="Arial" w:cs="Arial"/>
          <w:color w:val="FB76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75pt;height:.75pt" o:ole="">
            <v:imagedata r:id="rId6" o:title=""/>
          </v:shape>
          <w:control r:id="rId7" w:name="JIATHISSWF" w:shapeid="_x0000_i1027"/>
        </w:object>
      </w:r>
    </w:p>
    <w:p w:rsidR="00032F94" w:rsidRPr="00032F94" w:rsidRDefault="00032F94" w:rsidP="00950A5D">
      <w:pPr>
        <w:numPr>
          <w:ilvl w:val="0"/>
          <w:numId w:val="2"/>
        </w:numPr>
        <w:pBdr>
          <w:bottom w:val="dashed" w:sz="6" w:space="0" w:color="CCCCCC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32F94">
        <w:rPr>
          <w:rFonts w:ascii="SimSun" w:eastAsia="SimSun" w:hAnsi="SimSun" w:cs="SimSun" w:hint="eastAsia"/>
          <w:color w:val="555555"/>
          <w:sz w:val="21"/>
        </w:rPr>
        <w:t>举办地点：</w:t>
      </w:r>
      <w:r w:rsidRPr="00032F94">
        <w:rPr>
          <w:rFonts w:ascii="Microsoft YaHei" w:eastAsia="Microsoft YaHei" w:hAnsi="Microsoft YaHei" w:cs="Microsoft YaHei" w:hint="eastAsia"/>
          <w:color w:val="FF6600"/>
          <w:sz w:val="21"/>
          <w:szCs w:val="21"/>
        </w:rPr>
        <w:t>中国</w:t>
      </w:r>
      <w:r w:rsidRPr="00032F94">
        <w:rPr>
          <w:rFonts w:ascii="Tahoma" w:eastAsia="Times New Roman" w:hAnsi="Tahoma" w:cs="Tahoma"/>
          <w:color w:val="FF6600"/>
          <w:sz w:val="21"/>
          <w:szCs w:val="21"/>
        </w:rPr>
        <w:t xml:space="preserve"> </w:t>
      </w:r>
      <w:r w:rsidRPr="00032F94">
        <w:rPr>
          <w:rFonts w:ascii="Microsoft YaHei" w:eastAsia="Microsoft YaHei" w:hAnsi="Microsoft YaHei" w:cs="Microsoft YaHei" w:hint="eastAsia"/>
          <w:color w:val="FF6600"/>
          <w:sz w:val="21"/>
          <w:szCs w:val="21"/>
        </w:rPr>
        <w:t>北京</w:t>
      </w:r>
      <w:r w:rsidRPr="00032F94">
        <w:rPr>
          <w:rFonts w:ascii="Microsoft YaHei" w:eastAsia="Microsoft YaHei" w:hAnsi="Microsoft YaHei" w:cs="Microsoft YaHei"/>
          <w:color w:val="FF6600"/>
          <w:sz w:val="21"/>
          <w:szCs w:val="21"/>
        </w:rPr>
        <w:t>市</w:t>
      </w:r>
    </w:p>
    <w:p w:rsidR="00032F94" w:rsidRPr="00032F94" w:rsidRDefault="00032F94" w:rsidP="00950A5D">
      <w:pPr>
        <w:numPr>
          <w:ilvl w:val="0"/>
          <w:numId w:val="2"/>
        </w:numPr>
        <w:pBdr>
          <w:bottom w:val="dashed" w:sz="6" w:space="0" w:color="CCCCCC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32F94">
        <w:rPr>
          <w:rFonts w:ascii="SimSun" w:eastAsia="SimSun" w:hAnsi="SimSun" w:cs="SimSun" w:hint="eastAsia"/>
          <w:color w:val="555555"/>
          <w:sz w:val="21"/>
          <w:szCs w:val="21"/>
        </w:rPr>
        <w:t>主办单位</w:t>
      </w:r>
      <w:r w:rsidRPr="00032F94">
        <w:rPr>
          <w:rFonts w:ascii="SimSun" w:eastAsia="SimSun" w:hAnsi="SimSun" w:cs="SimSun"/>
          <w:color w:val="555555"/>
          <w:sz w:val="21"/>
          <w:szCs w:val="21"/>
        </w:rPr>
        <w:t>：</w:t>
      </w:r>
    </w:p>
    <w:p w:rsidR="00032F94" w:rsidRPr="00032F94" w:rsidRDefault="00032F94" w:rsidP="00950A5D">
      <w:pPr>
        <w:pBdr>
          <w:bottom w:val="dashed" w:sz="6" w:space="0" w:color="CCCCCC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032F94">
        <w:rPr>
          <w:rFonts w:ascii="SimSun" w:eastAsia="SimSun" w:hAnsi="SimSun" w:cs="SimSun" w:hint="eastAsia"/>
          <w:color w:val="555555"/>
          <w:sz w:val="21"/>
          <w:szCs w:val="21"/>
        </w:rPr>
        <w:t>国务院侨务办公</w:t>
      </w:r>
      <w:r w:rsidRPr="00032F94">
        <w:rPr>
          <w:rFonts w:ascii="SimSun" w:eastAsia="SimSun" w:hAnsi="SimSun" w:cs="SimSun"/>
          <w:color w:val="555555"/>
          <w:sz w:val="21"/>
          <w:szCs w:val="21"/>
        </w:rPr>
        <w:t>室</w:t>
      </w:r>
    </w:p>
    <w:p w:rsidR="00032F94" w:rsidRPr="00032F94" w:rsidRDefault="00032F94" w:rsidP="00950A5D">
      <w:pPr>
        <w:numPr>
          <w:ilvl w:val="0"/>
          <w:numId w:val="2"/>
        </w:numPr>
        <w:pBdr>
          <w:bottom w:val="dashed" w:sz="6" w:space="0" w:color="CCCCCC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32F94">
        <w:rPr>
          <w:rFonts w:ascii="SimSun" w:eastAsia="SimSun" w:hAnsi="SimSun" w:cs="SimSun" w:hint="eastAsia"/>
          <w:color w:val="555555"/>
          <w:sz w:val="21"/>
          <w:szCs w:val="21"/>
        </w:rPr>
        <w:t>承办单位</w:t>
      </w:r>
      <w:r w:rsidRPr="00032F94">
        <w:rPr>
          <w:rFonts w:ascii="SimSun" w:eastAsia="SimSun" w:hAnsi="SimSun" w:cs="SimSun"/>
          <w:color w:val="555555"/>
          <w:sz w:val="21"/>
          <w:szCs w:val="21"/>
        </w:rPr>
        <w:t>：</w:t>
      </w:r>
    </w:p>
    <w:p w:rsidR="00032F94" w:rsidRPr="00032F94" w:rsidRDefault="00032F94" w:rsidP="00950A5D">
      <w:pPr>
        <w:pBdr>
          <w:bottom w:val="dashed" w:sz="6" w:space="0" w:color="CCCCCC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032F94">
        <w:rPr>
          <w:rFonts w:ascii="SimSun" w:eastAsia="SimSun" w:hAnsi="SimSun" w:cs="SimSun" w:hint="eastAsia"/>
          <w:color w:val="555555"/>
          <w:sz w:val="21"/>
          <w:szCs w:val="21"/>
        </w:rPr>
        <w:t>北京华文学</w:t>
      </w:r>
      <w:r w:rsidRPr="00032F94">
        <w:rPr>
          <w:rFonts w:ascii="SimSun" w:eastAsia="SimSun" w:hAnsi="SimSun" w:cs="SimSun"/>
          <w:color w:val="555555"/>
          <w:sz w:val="21"/>
          <w:szCs w:val="21"/>
        </w:rPr>
        <w:t>院</w:t>
      </w:r>
    </w:p>
    <w:p w:rsidR="00032F94" w:rsidRPr="00032F94" w:rsidRDefault="00032F94" w:rsidP="00950A5D">
      <w:pPr>
        <w:numPr>
          <w:ilvl w:val="0"/>
          <w:numId w:val="2"/>
        </w:numPr>
        <w:pBdr>
          <w:bottom w:val="dashed" w:sz="6" w:space="0" w:color="CCCCCC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32F94">
        <w:rPr>
          <w:rFonts w:ascii="SimSun" w:eastAsia="SimSun" w:hAnsi="SimSun" w:cs="SimSun" w:hint="eastAsia"/>
          <w:color w:val="555555"/>
          <w:sz w:val="21"/>
          <w:szCs w:val="21"/>
        </w:rPr>
        <w:t>办营时间</w:t>
      </w:r>
      <w:r w:rsidRPr="00032F94">
        <w:rPr>
          <w:rFonts w:ascii="SimSun" w:eastAsia="SimSun" w:hAnsi="SimSun" w:cs="SimSun"/>
          <w:color w:val="555555"/>
          <w:sz w:val="21"/>
          <w:szCs w:val="21"/>
        </w:rPr>
        <w:t>：</w:t>
      </w:r>
    </w:p>
    <w:p w:rsidR="00032F94" w:rsidRPr="00032F94" w:rsidRDefault="00032F94" w:rsidP="00950A5D">
      <w:pPr>
        <w:pBdr>
          <w:bottom w:val="dashed" w:sz="6" w:space="0" w:color="CCCCCC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032F94">
        <w:rPr>
          <w:rFonts w:ascii="Arial" w:eastAsia="Times New Roman" w:hAnsi="Arial" w:cs="Arial"/>
          <w:color w:val="555555"/>
          <w:sz w:val="21"/>
          <w:szCs w:val="21"/>
        </w:rPr>
        <w:t>2014-07-15</w:t>
      </w:r>
      <w:r w:rsidRPr="00032F94">
        <w:rPr>
          <w:rFonts w:ascii="Arial" w:eastAsia="Times New Roman" w:hAnsi="Arial" w:cs="Arial"/>
          <w:color w:val="8D8C8C"/>
          <w:sz w:val="21"/>
          <w:szCs w:val="21"/>
        </w:rPr>
        <w:t>(</w:t>
      </w:r>
      <w:r w:rsidRPr="00032F94">
        <w:rPr>
          <w:rFonts w:ascii="SimSun" w:eastAsia="SimSun" w:hAnsi="SimSun" w:cs="SimSun" w:hint="eastAsia"/>
          <w:color w:val="8D8C8C"/>
          <w:sz w:val="21"/>
          <w:szCs w:val="21"/>
        </w:rPr>
        <w:t>开营</w:t>
      </w:r>
      <w:r w:rsidRPr="00032F94">
        <w:rPr>
          <w:rFonts w:ascii="Arial" w:eastAsia="Times New Roman" w:hAnsi="Arial" w:cs="Arial"/>
          <w:color w:val="8D8C8C"/>
          <w:sz w:val="21"/>
          <w:szCs w:val="21"/>
        </w:rPr>
        <w:t>)</w:t>
      </w:r>
      <w:r w:rsidRPr="00032F94">
        <w:rPr>
          <w:rFonts w:ascii="Arial" w:eastAsia="Times New Roman" w:hAnsi="Arial" w:cs="Arial"/>
          <w:color w:val="555555"/>
          <w:sz w:val="21"/>
          <w:szCs w:val="21"/>
        </w:rPr>
        <w:t xml:space="preserve"> - 2014-07-28</w:t>
      </w:r>
      <w:r w:rsidRPr="00032F94">
        <w:rPr>
          <w:rFonts w:ascii="Arial" w:eastAsia="Times New Roman" w:hAnsi="Arial" w:cs="Arial"/>
          <w:color w:val="8D8C8C"/>
          <w:sz w:val="21"/>
          <w:szCs w:val="21"/>
        </w:rPr>
        <w:t>(</w:t>
      </w:r>
      <w:r w:rsidRPr="00032F94">
        <w:rPr>
          <w:rFonts w:ascii="SimSun" w:eastAsia="SimSun" w:hAnsi="SimSun" w:cs="SimSun" w:hint="eastAsia"/>
          <w:color w:val="8D8C8C"/>
          <w:sz w:val="21"/>
          <w:szCs w:val="21"/>
        </w:rPr>
        <w:t>闭营</w:t>
      </w:r>
      <w:r w:rsidRPr="00032F94">
        <w:rPr>
          <w:rFonts w:ascii="Arial" w:eastAsia="Times New Roman" w:hAnsi="Arial" w:cs="Arial"/>
          <w:color w:val="8D8C8C"/>
          <w:sz w:val="21"/>
          <w:szCs w:val="21"/>
        </w:rPr>
        <w:t>)</w:t>
      </w:r>
    </w:p>
    <w:p w:rsidR="00032F94" w:rsidRPr="00032F94" w:rsidRDefault="00032F94" w:rsidP="00950A5D">
      <w:pPr>
        <w:numPr>
          <w:ilvl w:val="0"/>
          <w:numId w:val="2"/>
        </w:numPr>
        <w:pBdr>
          <w:bottom w:val="dashed" w:sz="6" w:space="0" w:color="CCCCCC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032F94">
        <w:rPr>
          <w:rFonts w:ascii="SimSun" w:eastAsia="SimSun" w:hAnsi="SimSun" w:cs="SimSun" w:hint="eastAsia"/>
          <w:color w:val="555555"/>
          <w:sz w:val="21"/>
          <w:szCs w:val="21"/>
        </w:rPr>
        <w:t>营员年龄</w:t>
      </w:r>
      <w:r w:rsidRPr="00032F94">
        <w:rPr>
          <w:rFonts w:ascii="SimSun" w:eastAsia="SimSun" w:hAnsi="SimSun" w:cs="SimSun"/>
          <w:color w:val="555555"/>
          <w:sz w:val="21"/>
          <w:szCs w:val="21"/>
        </w:rPr>
        <w:t>：</w:t>
      </w:r>
    </w:p>
    <w:p w:rsidR="00032F94" w:rsidRPr="00032F94" w:rsidRDefault="00032F94" w:rsidP="00950A5D">
      <w:pPr>
        <w:pBdr>
          <w:bottom w:val="dashed" w:sz="6" w:space="0" w:color="CCCCCC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21"/>
          <w:szCs w:val="21"/>
        </w:rPr>
      </w:pPr>
      <w:r w:rsidRPr="00032F94">
        <w:rPr>
          <w:rFonts w:ascii="Arial" w:eastAsia="Times New Roman" w:hAnsi="Arial" w:cs="Arial"/>
          <w:color w:val="555555"/>
          <w:sz w:val="21"/>
          <w:szCs w:val="21"/>
        </w:rPr>
        <w:t>12</w:t>
      </w:r>
      <w:r w:rsidRPr="00032F94">
        <w:rPr>
          <w:rFonts w:ascii="SimSun" w:eastAsia="SimSun" w:hAnsi="SimSun" w:cs="SimSun" w:hint="eastAsia"/>
          <w:color w:val="8D8C8C"/>
          <w:sz w:val="21"/>
          <w:szCs w:val="21"/>
        </w:rPr>
        <w:t>周岁</w:t>
      </w:r>
      <w:r w:rsidRPr="00032F94">
        <w:rPr>
          <w:rFonts w:ascii="Arial" w:eastAsia="Times New Roman" w:hAnsi="Arial" w:cs="Arial"/>
          <w:color w:val="555555"/>
          <w:sz w:val="21"/>
          <w:szCs w:val="21"/>
        </w:rPr>
        <w:t xml:space="preserve"> - 18</w:t>
      </w:r>
      <w:r w:rsidRPr="00032F94">
        <w:rPr>
          <w:rFonts w:ascii="SimSun" w:eastAsia="SimSun" w:hAnsi="SimSun" w:cs="SimSun" w:hint="eastAsia"/>
          <w:color w:val="8D8C8C"/>
          <w:sz w:val="21"/>
          <w:szCs w:val="21"/>
        </w:rPr>
        <w:t>周</w:t>
      </w:r>
      <w:r w:rsidRPr="00032F94">
        <w:rPr>
          <w:rFonts w:ascii="SimSun" w:eastAsia="SimSun" w:hAnsi="SimSun" w:cs="SimSun"/>
          <w:color w:val="8D8C8C"/>
          <w:sz w:val="21"/>
          <w:szCs w:val="21"/>
        </w:rPr>
        <w:t>岁</w:t>
      </w:r>
    </w:p>
    <w:p w:rsidR="00950A5D" w:rsidRDefault="00950A5D" w:rsidP="00C11DD5">
      <w:pPr>
        <w:rPr>
          <w:rFonts w:eastAsia="SimSun"/>
          <w:b/>
          <w:sz w:val="36"/>
          <w:szCs w:val="36"/>
        </w:rPr>
      </w:pPr>
    </w:p>
    <w:p w:rsidR="00C11DD5" w:rsidRDefault="00C11DD5" w:rsidP="00C11DD5">
      <w:pPr>
        <w:rPr>
          <w:sz w:val="36"/>
          <w:szCs w:val="36"/>
        </w:rPr>
      </w:pPr>
      <w:r>
        <w:rPr>
          <w:rFonts w:eastAsia="SimSun" w:hint="eastAsia"/>
          <w:b/>
          <w:sz w:val="36"/>
          <w:szCs w:val="36"/>
        </w:rPr>
        <w:t>瑞华中文学校</w:t>
      </w:r>
      <w:r>
        <w:rPr>
          <w:rFonts w:hint="eastAsia"/>
          <w:b/>
          <w:sz w:val="36"/>
          <w:szCs w:val="36"/>
        </w:rPr>
        <w:t>报名截止日期：</w:t>
      </w:r>
      <w:r>
        <w:rPr>
          <w:rFonts w:hint="eastAsia"/>
          <w:sz w:val="36"/>
          <w:szCs w:val="36"/>
        </w:rPr>
        <w:t>2014</w:t>
      </w:r>
      <w:r w:rsidRPr="00765AF1">
        <w:rPr>
          <w:rFonts w:hint="eastAsia"/>
          <w:sz w:val="36"/>
          <w:szCs w:val="36"/>
        </w:rPr>
        <w:t>.</w:t>
      </w:r>
      <w:r>
        <w:rPr>
          <w:sz w:val="36"/>
          <w:szCs w:val="36"/>
        </w:rPr>
        <w:t>0</w:t>
      </w:r>
      <w:r w:rsidR="00950A5D">
        <w:rPr>
          <w:rFonts w:hint="eastAsia"/>
          <w:sz w:val="36"/>
          <w:szCs w:val="36"/>
        </w:rPr>
        <w:t>4</w:t>
      </w:r>
      <w:r>
        <w:rPr>
          <w:rFonts w:hint="eastAsia"/>
          <w:sz w:val="36"/>
          <w:szCs w:val="36"/>
        </w:rPr>
        <w:t>.</w:t>
      </w:r>
      <w:r>
        <w:rPr>
          <w:sz w:val="36"/>
          <w:szCs w:val="36"/>
        </w:rPr>
        <w:t>1</w:t>
      </w:r>
      <w:r w:rsidR="00950A5D">
        <w:rPr>
          <w:rFonts w:hint="eastAsia"/>
          <w:sz w:val="36"/>
          <w:szCs w:val="36"/>
        </w:rPr>
        <w:t>9</w:t>
      </w:r>
      <w:r>
        <w:rPr>
          <w:rFonts w:hint="eastAsia"/>
          <w:sz w:val="36"/>
          <w:szCs w:val="36"/>
        </w:rPr>
        <w:t>。</w:t>
      </w:r>
      <w:r>
        <w:rPr>
          <w:rFonts w:hint="eastAsia"/>
          <w:sz w:val="36"/>
          <w:szCs w:val="36"/>
        </w:rPr>
        <w:t xml:space="preserve">  </w:t>
      </w:r>
    </w:p>
    <w:p w:rsidR="00C11DD5" w:rsidRDefault="00C11DD5" w:rsidP="00C11DD5">
      <w:pPr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联系人：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何劼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630</w:t>
      </w:r>
      <w:r>
        <w:rPr>
          <w:sz w:val="36"/>
          <w:szCs w:val="36"/>
        </w:rPr>
        <w:t>)</w:t>
      </w:r>
      <w:r>
        <w:rPr>
          <w:rFonts w:hint="eastAsia"/>
          <w:sz w:val="36"/>
          <w:szCs w:val="36"/>
        </w:rPr>
        <w:t>788-4958</w:t>
      </w:r>
      <w:r>
        <w:rPr>
          <w:sz w:val="36"/>
          <w:szCs w:val="36"/>
        </w:rPr>
        <w:t xml:space="preserve">; </w:t>
      </w:r>
      <w:r>
        <w:rPr>
          <w:rFonts w:hint="eastAsia"/>
          <w:sz w:val="36"/>
          <w:szCs w:val="36"/>
        </w:rPr>
        <w:t>胡晓蕾（</w:t>
      </w:r>
      <w:r>
        <w:rPr>
          <w:rFonts w:hint="eastAsia"/>
          <w:sz w:val="36"/>
          <w:szCs w:val="36"/>
        </w:rPr>
        <w:t>630</w:t>
      </w:r>
      <w:r>
        <w:rPr>
          <w:rFonts w:hint="eastAsia"/>
          <w:sz w:val="36"/>
          <w:szCs w:val="36"/>
        </w:rPr>
        <w:t>）</w:t>
      </w:r>
      <w:r>
        <w:rPr>
          <w:rFonts w:hint="eastAsia"/>
          <w:sz w:val="36"/>
          <w:szCs w:val="36"/>
        </w:rPr>
        <w:t>401-6805</w:t>
      </w:r>
    </w:p>
    <w:p w:rsidR="00C11DD5" w:rsidRPr="009D5CD2" w:rsidRDefault="00C11DD5" w:rsidP="00C11DD5">
      <w:pPr>
        <w:rPr>
          <w:sz w:val="36"/>
          <w:szCs w:val="36"/>
        </w:rPr>
      </w:pPr>
      <w:r w:rsidRPr="00765AF1">
        <w:rPr>
          <w:rFonts w:hint="eastAsia"/>
          <w:b/>
          <w:sz w:val="36"/>
          <w:szCs w:val="36"/>
        </w:rPr>
        <w:t>报名方法</w:t>
      </w:r>
      <w:r>
        <w:rPr>
          <w:rFonts w:hint="eastAsia"/>
          <w:b/>
          <w:sz w:val="36"/>
          <w:szCs w:val="36"/>
        </w:rPr>
        <w:t>：</w:t>
      </w:r>
      <w:r w:rsidRPr="00765AF1">
        <w:rPr>
          <w:rFonts w:hint="eastAsia"/>
          <w:sz w:val="36"/>
          <w:szCs w:val="36"/>
        </w:rPr>
        <w:t>发送报名表至</w:t>
      </w:r>
      <w:r>
        <w:rPr>
          <w:sz w:val="36"/>
          <w:szCs w:val="36"/>
        </w:rPr>
        <w:t xml:space="preserve"> </w:t>
      </w:r>
      <w:hyperlink r:id="rId8" w:history="1">
        <w:r w:rsidRPr="00614BF1">
          <w:rPr>
            <w:rStyle w:val="Hyperlink"/>
            <w:sz w:val="36"/>
            <w:szCs w:val="36"/>
          </w:rPr>
          <w:t>still-lg@raychineseschool.org</w:t>
        </w:r>
      </w:hyperlink>
      <w:r w:rsidRPr="000D109C">
        <w:rPr>
          <w:rFonts w:ascii="仿宋" w:eastAsia="仿宋" w:hAnsi="仿宋" w:hint="eastAsia"/>
          <w:sz w:val="30"/>
          <w:szCs w:val="30"/>
        </w:rPr>
        <w:t>。</w:t>
      </w:r>
    </w:p>
    <w:p w:rsidR="00C11DD5" w:rsidRDefault="00C11DD5" w:rsidP="00DD3D0D">
      <w:pPr>
        <w:pStyle w:val="NormalWeb"/>
        <w:spacing w:line="420" w:lineRule="atLeast"/>
        <w:rPr>
          <w:rFonts w:ascii="瀹��" w:eastAsia="瀹��" w:hAnsi="Arial" w:cs="Arial"/>
          <w:color w:val="555555"/>
          <w:sz w:val="21"/>
          <w:szCs w:val="21"/>
        </w:rPr>
      </w:pPr>
    </w:p>
    <w:p w:rsidR="00885561" w:rsidRDefault="00885561">
      <w:pPr>
        <w:rPr>
          <w:rFonts w:ascii="SimSun" w:eastAsia="SimSun" w:hAnsi="SimSun" w:cs="SimSun"/>
          <w:b/>
          <w:bCs/>
          <w:color w:val="555555"/>
          <w:sz w:val="21"/>
          <w:szCs w:val="21"/>
        </w:rPr>
      </w:pPr>
      <w:r>
        <w:rPr>
          <w:rFonts w:ascii="SimSun" w:eastAsia="SimSun" w:hAnsi="SimSun" w:cs="SimSun"/>
          <w:b/>
          <w:bCs/>
          <w:color w:val="555555"/>
          <w:sz w:val="21"/>
          <w:szCs w:val="21"/>
        </w:rPr>
        <w:br w:type="page"/>
      </w:r>
    </w:p>
    <w:p w:rsidR="00950A5D" w:rsidRPr="00950A5D" w:rsidRDefault="00950A5D" w:rsidP="00950A5D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r w:rsidRPr="00950A5D">
        <w:rPr>
          <w:rFonts w:ascii="SimSun" w:eastAsia="SimSun" w:hAnsi="SimSun" w:cs="SimSun" w:hint="eastAsia"/>
          <w:b/>
          <w:bCs/>
          <w:color w:val="555555"/>
          <w:sz w:val="21"/>
          <w:szCs w:val="21"/>
        </w:rPr>
        <w:lastRenderedPageBreak/>
        <w:t>夏令营简</w:t>
      </w:r>
      <w:r w:rsidRPr="00950A5D">
        <w:rPr>
          <w:rFonts w:ascii="SimSun" w:eastAsia="SimSun" w:hAnsi="SimSun" w:cs="SimSun"/>
          <w:b/>
          <w:bCs/>
          <w:color w:val="555555"/>
          <w:sz w:val="21"/>
          <w:szCs w:val="21"/>
        </w:rPr>
        <w:t>介</w:t>
      </w:r>
    </w:p>
    <w:p w:rsidR="00950A5D" w:rsidRPr="00950A5D" w:rsidRDefault="00950A5D" w:rsidP="00950A5D">
      <w:pPr>
        <w:spacing w:after="150" w:line="420" w:lineRule="atLeast"/>
        <w:rPr>
          <w:rFonts w:ascii="瀹��" w:eastAsia="瀹��" w:hAnsi="Arial" w:cs="Arial"/>
          <w:color w:val="555555"/>
          <w:sz w:val="21"/>
          <w:szCs w:val="21"/>
        </w:rPr>
      </w:pPr>
      <w:r w:rsidRPr="00950A5D">
        <w:rPr>
          <w:rFonts w:ascii="瀹��" w:eastAsia="瀹��" w:hAnsi="Arial" w:cs="Arial" w:hint="eastAsia"/>
          <w:color w:val="555555"/>
          <w:sz w:val="21"/>
          <w:szCs w:val="21"/>
        </w:rPr>
        <w:t> </w:t>
      </w:r>
      <w:r w:rsidRPr="00950A5D">
        <w:rPr>
          <w:rFonts w:ascii="瀹��" w:eastAsia="瀹��" w:hAnsi="Arial" w:cs="Arial" w:hint="eastAsia"/>
          <w:color w:val="555555"/>
          <w:sz w:val="21"/>
          <w:szCs w:val="21"/>
        </w:rPr>
        <w:t xml:space="preserve"> </w:t>
      </w:r>
      <w:r w:rsidRPr="00950A5D">
        <w:rPr>
          <w:rFonts w:ascii="瀹��" w:eastAsia="瀹��" w:hAnsi="Arial" w:cs="Arial" w:hint="eastAsia"/>
          <w:color w:val="555555"/>
          <w:sz w:val="21"/>
          <w:szCs w:val="21"/>
        </w:rPr>
        <w:t> </w:t>
      </w:r>
      <w:r w:rsidRPr="00950A5D">
        <w:rPr>
          <w:rFonts w:ascii="瀹��" w:eastAsia="瀹��" w:hAnsi="Arial" w:cs="Arial" w:hint="eastAsia"/>
          <w:color w:val="555555"/>
          <w:sz w:val="21"/>
          <w:szCs w:val="21"/>
        </w:rPr>
        <w:t xml:space="preserve"> </w:t>
      </w:r>
      <w:r w:rsidRPr="00950A5D">
        <w:rPr>
          <w:rFonts w:ascii="瀹��" w:eastAsia="瀹��" w:hAnsi="Arial" w:cs="Arial" w:hint="eastAsia"/>
          <w:color w:val="555555"/>
          <w:sz w:val="21"/>
          <w:szCs w:val="21"/>
        </w:rPr>
        <w:t> </w:t>
      </w:r>
      <w:r w:rsidRPr="00950A5D">
        <w:rPr>
          <w:rFonts w:ascii="瀹��" w:eastAsia="瀹��" w:hAnsi="Arial" w:cs="Arial" w:hint="eastAsia"/>
          <w:color w:val="555555"/>
          <w:sz w:val="21"/>
          <w:szCs w:val="21"/>
        </w:rPr>
        <w:t xml:space="preserve"> </w:t>
      </w:r>
      <w:r w:rsidRPr="00950A5D">
        <w:rPr>
          <w:rFonts w:ascii="瀹��" w:eastAsia="瀹��" w:hAnsi="Arial" w:cs="Arial" w:hint="eastAsia"/>
          <w:color w:val="555555"/>
          <w:sz w:val="21"/>
          <w:szCs w:val="21"/>
        </w:rPr>
        <w:t> </w:t>
      </w:r>
      <w:r w:rsidRPr="00950A5D">
        <w:rPr>
          <w:rFonts w:ascii="瀹��" w:eastAsia="瀹��" w:hAnsi="Arial" w:cs="Arial" w:hint="eastAsia"/>
          <w:color w:val="555555"/>
          <w:sz w:val="21"/>
          <w:szCs w:val="21"/>
        </w:rPr>
        <w:t>近年来，随着中国国际影响力不断增强，中华文化受到越来越多的关注。在欧美，各中文教育机构在进行华文教育的同时，与国内华文教育机构保持紧密联系，每年多次组织学生来中国开展各类夏令营，感受中国文化，促进中西交流。本次夏令营我院安排了丰富的语言与文化学习课程，学习专业的中华文化知识，组织各类游学活动，感受北京这座城市的历史积淀和现代发展。</w:t>
      </w:r>
    </w:p>
    <w:p w:rsidR="00950A5D" w:rsidRPr="00950A5D" w:rsidRDefault="00950A5D" w:rsidP="00950A5D">
      <w:pPr>
        <w:spacing w:before="100" w:beforeAutospacing="1" w:after="100" w:afterAutospacing="1" w:line="600" w:lineRule="atLeast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r w:rsidRPr="00950A5D">
        <w:rPr>
          <w:rFonts w:ascii="SimSun" w:eastAsia="SimSun" w:hAnsi="SimSun" w:cs="SimSun" w:hint="eastAsia"/>
          <w:b/>
          <w:bCs/>
          <w:color w:val="555555"/>
          <w:sz w:val="21"/>
          <w:szCs w:val="21"/>
        </w:rPr>
        <w:t>日程安</w:t>
      </w:r>
      <w:r w:rsidRPr="00950A5D">
        <w:rPr>
          <w:rFonts w:ascii="SimSun" w:eastAsia="SimSun" w:hAnsi="SimSun" w:cs="SimSun"/>
          <w:b/>
          <w:bCs/>
          <w:color w:val="555555"/>
          <w:sz w:val="21"/>
          <w:szCs w:val="21"/>
        </w:rPr>
        <w:t>排</w:t>
      </w:r>
    </w:p>
    <w:tbl>
      <w:tblPr>
        <w:tblW w:w="98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42"/>
        <w:gridCol w:w="752"/>
        <w:gridCol w:w="3217"/>
        <w:gridCol w:w="2164"/>
        <w:gridCol w:w="2585"/>
      </w:tblGrid>
      <w:tr w:rsidR="00950A5D" w:rsidRPr="00950A5D" w:rsidTr="00950A5D">
        <w:trPr>
          <w:trHeight w:val="495"/>
          <w:tblCellSpacing w:w="0" w:type="dxa"/>
        </w:trPr>
        <w:tc>
          <w:tcPr>
            <w:tcW w:w="9860" w:type="dxa"/>
            <w:gridSpan w:val="5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                    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日程安排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                    </w:t>
            </w:r>
          </w:p>
        </w:tc>
      </w:tr>
      <w:tr w:rsidR="00950A5D" w:rsidRPr="00950A5D" w:rsidTr="00950A5D">
        <w:trPr>
          <w:trHeight w:val="690"/>
          <w:tblCellSpacing w:w="0" w:type="dxa"/>
        </w:trPr>
        <w:tc>
          <w:tcPr>
            <w:tcW w:w="114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日期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75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星期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3217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上午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2164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下午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2585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晚上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</w:tr>
      <w:tr w:rsidR="00950A5D" w:rsidRPr="00950A5D" w:rsidTr="00950A5D">
        <w:trPr>
          <w:trHeight w:val="690"/>
          <w:tblCellSpacing w:w="0" w:type="dxa"/>
        </w:trPr>
        <w:tc>
          <w:tcPr>
            <w:tcW w:w="114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15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二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  <w:gridSpan w:val="2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接机，办理入住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2585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</w:tr>
      <w:tr w:rsidR="00950A5D" w:rsidRPr="00950A5D" w:rsidTr="00950A5D">
        <w:trPr>
          <w:trHeight w:val="690"/>
          <w:tblCellSpacing w:w="0" w:type="dxa"/>
        </w:trPr>
        <w:tc>
          <w:tcPr>
            <w:tcW w:w="114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16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三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10:00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开营仪式及分班测试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2164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14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00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绘画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  <w:tr w:rsidR="00950A5D" w:rsidRPr="00950A5D" w:rsidTr="00950A5D">
        <w:trPr>
          <w:trHeight w:val="690"/>
          <w:tblCellSpacing w:w="0" w:type="dxa"/>
        </w:trPr>
        <w:tc>
          <w:tcPr>
            <w:tcW w:w="114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17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四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30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汉语、口语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2164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14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00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书法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2585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30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武术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</w:tr>
      <w:tr w:rsidR="00950A5D" w:rsidRPr="00950A5D" w:rsidTr="00950A5D">
        <w:trPr>
          <w:trHeight w:val="690"/>
          <w:tblCellSpacing w:w="0" w:type="dxa"/>
        </w:trPr>
        <w:tc>
          <w:tcPr>
            <w:tcW w:w="114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五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966" w:type="dxa"/>
            <w:gridSpan w:val="3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30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游览天安门广场及故宫，下午参观首都博物馆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950A5D" w:rsidRPr="00950A5D" w:rsidTr="00950A5D">
        <w:trPr>
          <w:trHeight w:val="690"/>
          <w:tblCellSpacing w:w="0" w:type="dxa"/>
        </w:trPr>
        <w:tc>
          <w:tcPr>
            <w:tcW w:w="114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19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六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966" w:type="dxa"/>
            <w:gridSpan w:val="3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00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参观居庸关长城，下午参观奥运场馆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-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鸟巢外观，晚上逛王府井大街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950A5D" w:rsidRPr="00950A5D" w:rsidTr="00950A5D">
        <w:trPr>
          <w:trHeight w:val="690"/>
          <w:tblCellSpacing w:w="0" w:type="dxa"/>
        </w:trPr>
        <w:tc>
          <w:tcPr>
            <w:tcW w:w="114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20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30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汉语、写字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2164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14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00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手工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2585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30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羽毛球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950A5D" w:rsidRPr="00950A5D" w:rsidTr="00950A5D">
        <w:trPr>
          <w:trHeight w:val="690"/>
          <w:tblCellSpacing w:w="0" w:type="dxa"/>
        </w:trPr>
        <w:tc>
          <w:tcPr>
            <w:tcW w:w="114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21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一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30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汉语接龙比赛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2164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14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00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绘画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  <w:tr w:rsidR="00950A5D" w:rsidRPr="00950A5D" w:rsidTr="00950A5D">
        <w:trPr>
          <w:trHeight w:val="690"/>
          <w:tblCellSpacing w:w="0" w:type="dxa"/>
        </w:trPr>
        <w:tc>
          <w:tcPr>
            <w:tcW w:w="114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22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二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30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汉语、口语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2164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14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00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书法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2585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30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武术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</w:tr>
      <w:tr w:rsidR="00950A5D" w:rsidRPr="00950A5D" w:rsidTr="00950A5D">
        <w:trPr>
          <w:trHeight w:val="690"/>
          <w:tblCellSpacing w:w="0" w:type="dxa"/>
        </w:trPr>
        <w:tc>
          <w:tcPr>
            <w:tcW w:w="114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23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三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30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汉语、写字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2164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14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00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手工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  <w:tr w:rsidR="00950A5D" w:rsidRPr="00950A5D" w:rsidTr="00950A5D">
        <w:trPr>
          <w:trHeight w:val="690"/>
          <w:tblCellSpacing w:w="0" w:type="dxa"/>
        </w:trPr>
        <w:tc>
          <w:tcPr>
            <w:tcW w:w="114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24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四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30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汉语作文比赛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2164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15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00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学包饺子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2585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30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羽毛球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</w:tr>
      <w:tr w:rsidR="00950A5D" w:rsidRPr="00950A5D" w:rsidTr="00950A5D">
        <w:trPr>
          <w:trHeight w:val="690"/>
          <w:tblCellSpacing w:w="0" w:type="dxa"/>
        </w:trPr>
        <w:tc>
          <w:tcPr>
            <w:tcW w:w="114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25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五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966" w:type="dxa"/>
            <w:gridSpan w:val="3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30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乘人力车逛老北京胡同，下午参观天坛，欣赏杂技表演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950A5D" w:rsidRPr="00950A5D" w:rsidTr="00950A5D">
        <w:trPr>
          <w:trHeight w:val="690"/>
          <w:tblCellSpacing w:w="0" w:type="dxa"/>
        </w:trPr>
        <w:tc>
          <w:tcPr>
            <w:tcW w:w="114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lastRenderedPageBreak/>
              <w:t>7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26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六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966" w:type="dxa"/>
            <w:gridSpan w:val="3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30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参观颐和园，下午逛秀水大厦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950A5D" w:rsidRPr="00950A5D" w:rsidTr="00950A5D">
        <w:trPr>
          <w:trHeight w:val="690"/>
          <w:tblCellSpacing w:w="0" w:type="dxa"/>
        </w:trPr>
        <w:tc>
          <w:tcPr>
            <w:tcW w:w="114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27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3217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30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考试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2164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14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：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00 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闭营式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  <w:tc>
          <w:tcPr>
            <w:tcW w:w="2585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 xml:space="preserve">　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</w:tr>
      <w:tr w:rsidR="00950A5D" w:rsidRPr="00950A5D" w:rsidTr="00950A5D">
        <w:trPr>
          <w:trHeight w:val="690"/>
          <w:tblCellSpacing w:w="0" w:type="dxa"/>
        </w:trPr>
        <w:tc>
          <w:tcPr>
            <w:tcW w:w="114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7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月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28</w:t>
            </w: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日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一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7966" w:type="dxa"/>
            <w:gridSpan w:val="3"/>
            <w:vAlign w:val="center"/>
            <w:hideMark/>
          </w:tcPr>
          <w:p w:rsidR="00950A5D" w:rsidRPr="00950A5D" w:rsidRDefault="00950A5D" w:rsidP="00950A5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950A5D">
              <w:rPr>
                <w:rFonts w:ascii="SimSun" w:eastAsia="SimSun" w:hAnsi="SimSun" w:cs="SimSun"/>
                <w:color w:val="555555"/>
                <w:sz w:val="20"/>
                <w:szCs w:val="20"/>
              </w:rPr>
              <w:t>送机</w:t>
            </w:r>
            <w:r w:rsidRPr="00950A5D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  </w:t>
            </w:r>
          </w:p>
        </w:tc>
      </w:tr>
    </w:tbl>
    <w:p w:rsidR="00950A5D" w:rsidRDefault="00950A5D" w:rsidP="00950A5D">
      <w:pPr>
        <w:spacing w:before="100" w:beforeAutospacing="1" w:after="100" w:afterAutospacing="1" w:line="600" w:lineRule="atLeast"/>
        <w:outlineLvl w:val="3"/>
        <w:rPr>
          <w:rFonts w:ascii="Arial" w:hAnsi="Arial" w:cs="Arial"/>
          <w:b/>
          <w:bCs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</w:rPr>
        <w:t>备注信</w:t>
      </w:r>
      <w:r>
        <w:rPr>
          <w:rFonts w:ascii="SimSun" w:eastAsia="SimSun" w:hAnsi="SimSun" w:cs="SimSun" w:hint="eastAsia"/>
          <w:b/>
          <w:bCs/>
          <w:color w:val="555555"/>
          <w:sz w:val="21"/>
          <w:szCs w:val="21"/>
        </w:rPr>
        <w:t>息</w:t>
      </w:r>
    </w:p>
    <w:p w:rsidR="00950A5D" w:rsidRDefault="00950A5D" w:rsidP="00950A5D">
      <w:pPr>
        <w:pStyle w:val="NormalWeb"/>
        <w:spacing w:line="420" w:lineRule="atLeast"/>
        <w:rPr>
          <w:rFonts w:ascii="瀹��" w:eastAsia="瀹��" w:hAnsi="Arial" w:cs="Arial"/>
          <w:color w:val="555555"/>
          <w:sz w:val="21"/>
          <w:szCs w:val="21"/>
        </w:rPr>
      </w:pPr>
      <w:r>
        <w:rPr>
          <w:rFonts w:ascii="瀹��" w:eastAsia="瀹��" w:hAnsi="Arial" w:cs="Arial" w:hint="eastAsia"/>
          <w:color w:val="555555"/>
          <w:sz w:val="21"/>
          <w:szCs w:val="21"/>
        </w:rPr>
        <w:t> </w:t>
      </w:r>
      <w:r>
        <w:rPr>
          <w:rFonts w:ascii="SimSun" w:eastAsia="SimSun" w:hAnsi="SimSun" w:cs="Arial" w:hint="eastAsia"/>
          <w:color w:val="555555"/>
          <w:sz w:val="18"/>
          <w:szCs w:val="18"/>
        </w:rPr>
        <w:t>1、团费：人民币2000元/人（包括夏令营期间的食宿交通、参观旅游、旅行意外保险、课程培训及组织报名等费用。不包括护照签证费、国际和国内旅费、提前抵达或推迟离开产生的费用及个人其他费用。）</w:t>
      </w:r>
    </w:p>
    <w:p w:rsidR="00950A5D" w:rsidRDefault="00950A5D" w:rsidP="00950A5D">
      <w:pPr>
        <w:spacing w:before="100" w:beforeAutospacing="1" w:after="100" w:afterAutospacing="1" w:line="336" w:lineRule="atLeast"/>
        <w:rPr>
          <w:rFonts w:ascii="Times New Roman" w:eastAsia="瀹��" w:hAnsi="Times New Roman" w:cs="Times New Roman"/>
          <w:color w:val="555555"/>
          <w:sz w:val="24"/>
          <w:szCs w:val="24"/>
        </w:rPr>
      </w:pPr>
      <w:r>
        <w:rPr>
          <w:rFonts w:ascii="SimSun" w:eastAsia="SimSun" w:hAnsi="SimSun" w:cs="SimSun" w:hint="eastAsia"/>
          <w:color w:val="555555"/>
          <w:sz w:val="18"/>
          <w:szCs w:val="18"/>
        </w:rPr>
        <w:t>2、保证金：本次夏令营参营人员须于06/15/2014前交纳保证金300元人民币/人，开营后若因个人原因未能参营者，保证金恕不退还。</w:t>
      </w:r>
      <w:r>
        <w:rPr>
          <w:rFonts w:ascii="SimSun" w:eastAsia="SimSun" w:hAnsi="SimSun" w:cs="SimSun" w:hint="eastAsia"/>
          <w:color w:val="FF0000"/>
          <w:sz w:val="18"/>
          <w:szCs w:val="18"/>
        </w:rPr>
        <w:t>（保证金凭汇款单退还）</w:t>
      </w:r>
    </w:p>
    <w:p w:rsidR="00950A5D" w:rsidRDefault="00950A5D" w:rsidP="00950A5D">
      <w:pPr>
        <w:spacing w:before="100" w:beforeAutospacing="1" w:after="100" w:afterAutospacing="1" w:line="336" w:lineRule="atLeast"/>
        <w:rPr>
          <w:rFonts w:eastAsia="瀹��"/>
          <w:color w:val="555555"/>
        </w:rPr>
      </w:pPr>
      <w:r>
        <w:rPr>
          <w:rFonts w:ascii="SimSun" w:eastAsia="SimSun" w:hAnsi="SimSun" w:cs="SimSun" w:hint="eastAsia"/>
          <w:color w:val="555555"/>
          <w:sz w:val="18"/>
          <w:szCs w:val="18"/>
        </w:rPr>
        <w:t>请将保证金汇入以下账户</w:t>
      </w:r>
      <w:r>
        <w:rPr>
          <w:rFonts w:ascii="SimSun" w:eastAsia="SimSun" w:hAnsi="SimSun" w:cs="SimSun" w:hint="eastAsia"/>
          <w:color w:val="FF0000"/>
          <w:sz w:val="18"/>
          <w:szCs w:val="18"/>
        </w:rPr>
        <w:t>（汇款时请注明汇款用途）</w:t>
      </w:r>
    </w:p>
    <w:p w:rsidR="00950A5D" w:rsidRDefault="00950A5D" w:rsidP="00950A5D">
      <w:pPr>
        <w:spacing w:before="100" w:beforeAutospacing="1" w:after="100" w:afterAutospacing="1" w:line="336" w:lineRule="atLeast"/>
        <w:rPr>
          <w:rFonts w:ascii="Arial" w:hAnsi="Arial" w:cs="Arial"/>
          <w:vanish/>
          <w:color w:val="555555"/>
          <w:sz w:val="24"/>
          <w:szCs w:val="24"/>
        </w:rPr>
      </w:pPr>
      <w:r>
        <w:rPr>
          <w:rFonts w:ascii="SimSun" w:eastAsia="SimSun" w:hAnsi="SimSun" w:cs="SimSun" w:hint="eastAsia"/>
          <w:color w:val="555555"/>
          <w:sz w:val="18"/>
          <w:szCs w:val="18"/>
        </w:rPr>
        <w:t>收款单位：北京华文学院</w:t>
      </w:r>
      <w:r>
        <w:rPr>
          <w:rFonts w:ascii="SimSun" w:eastAsia="SimSun" w:hAnsi="Calibri" w:cs="SimSun" w:hint="eastAsia"/>
          <w:color w:val="555555"/>
          <w:sz w:val="18"/>
          <w:szCs w:val="18"/>
        </w:rPr>
        <w:br/>
      </w:r>
      <w:r>
        <w:rPr>
          <w:rFonts w:ascii="SimSun" w:eastAsia="SimSun" w:hAnsi="SimSun" w:cs="SimSun" w:hint="eastAsia"/>
          <w:color w:val="555555"/>
          <w:sz w:val="18"/>
          <w:szCs w:val="18"/>
        </w:rPr>
        <w:t>开户银行：中国银行北京百万庄支行</w:t>
      </w:r>
      <w:r>
        <w:rPr>
          <w:rFonts w:ascii="SimSun" w:eastAsia="SimSun" w:hAnsi="Calibri" w:cs="SimSun" w:hint="eastAsia"/>
          <w:color w:val="555555"/>
          <w:sz w:val="18"/>
          <w:szCs w:val="18"/>
        </w:rPr>
        <w:br/>
      </w:r>
      <w:r>
        <w:rPr>
          <w:rFonts w:ascii="SimSun" w:eastAsia="SimSun" w:hAnsi="SimSun" w:cs="SimSun" w:hint="eastAsia"/>
          <w:color w:val="555555"/>
          <w:sz w:val="18"/>
          <w:szCs w:val="18"/>
        </w:rPr>
        <w:t>帐号：342856020660</w:t>
      </w:r>
      <w:r>
        <w:rPr>
          <w:rFonts w:ascii="SimSun" w:eastAsia="SimSun" w:hAnsi="SimSun" w:cs="SimSun" w:hint="eastAsia"/>
          <w:color w:val="555555"/>
          <w:sz w:val="18"/>
          <w:szCs w:val="18"/>
        </w:rPr>
        <w:br/>
        <w:t>Beijing Chinese Language and Culture College</w:t>
      </w:r>
      <w:r>
        <w:rPr>
          <w:rFonts w:ascii="SimSun" w:eastAsia="SimSun" w:hAnsi="SimSun" w:cs="SimSun" w:hint="eastAsia"/>
          <w:color w:val="555555"/>
          <w:sz w:val="18"/>
          <w:szCs w:val="18"/>
        </w:rPr>
        <w:br/>
        <w:t>Address: BANK OF CHINA BEIJING BRANCH BAI WAN ZHUANG SUB-BRANCH</w:t>
      </w:r>
      <w:r>
        <w:rPr>
          <w:rFonts w:ascii="SimSun" w:eastAsia="SimSun" w:hAnsi="SimSun" w:cs="SimSun" w:hint="eastAsia"/>
          <w:color w:val="555555"/>
          <w:sz w:val="18"/>
          <w:szCs w:val="18"/>
        </w:rPr>
        <w:br/>
        <w:t>Account Number: 342856020660</w:t>
      </w:r>
      <w:r>
        <w:rPr>
          <w:rFonts w:ascii="SimSun" w:eastAsia="SimSun" w:hAnsi="SimSun" w:cs="SimSun" w:hint="eastAsia"/>
          <w:color w:val="555555"/>
          <w:sz w:val="18"/>
          <w:szCs w:val="18"/>
        </w:rPr>
        <w:br/>
        <w:t>SWIFT CODE：BKCHCNBJ110</w:t>
      </w:r>
    </w:p>
    <w:p w:rsidR="00DD3D0D" w:rsidRPr="00950A5D" w:rsidRDefault="00DD3D0D"/>
    <w:sectPr w:rsidR="00DD3D0D" w:rsidRPr="00950A5D" w:rsidSect="00BD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瀹��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A4A"/>
    <w:multiLevelType w:val="multilevel"/>
    <w:tmpl w:val="08D8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0248BB"/>
    <w:multiLevelType w:val="multilevel"/>
    <w:tmpl w:val="050E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3D0D"/>
    <w:rsid w:val="00032F94"/>
    <w:rsid w:val="001C51A6"/>
    <w:rsid w:val="003D0BA3"/>
    <w:rsid w:val="00450E6D"/>
    <w:rsid w:val="00885561"/>
    <w:rsid w:val="00950A5D"/>
    <w:rsid w:val="00BD3C29"/>
    <w:rsid w:val="00C11DD5"/>
    <w:rsid w:val="00DC24AA"/>
    <w:rsid w:val="00DD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ceinfo">
    <w:name w:val="priceinfo"/>
    <w:basedOn w:val="DefaultParagraphFont"/>
    <w:rsid w:val="00DD3D0D"/>
  </w:style>
  <w:style w:type="paragraph" w:styleId="NormalWeb">
    <w:name w:val="Normal (Web)"/>
    <w:basedOn w:val="Normal"/>
    <w:uiPriority w:val="99"/>
    <w:semiHidden/>
    <w:unhideWhenUsed/>
    <w:rsid w:val="00DD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DD5"/>
    <w:rPr>
      <w:strike w:val="0"/>
      <w:dstrike w:val="0"/>
      <w:color w:val="005A98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0A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0A5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0A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0A5D"/>
    <w:rPr>
      <w:rFonts w:ascii="Arial" w:eastAsia="Times New Roman" w:hAnsi="Arial" w:cs="Arial"/>
      <w:vanish/>
      <w:sz w:val="16"/>
      <w:szCs w:val="16"/>
    </w:rPr>
  </w:style>
  <w:style w:type="character" w:customStyle="1" w:styleId="empty">
    <w:name w:val="empty"/>
    <w:basedOn w:val="DefaultParagraphFont"/>
    <w:rsid w:val="00950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3889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96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65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59216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8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819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20364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40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2182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693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6675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7662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8402428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dashed" w:sz="6" w:space="2" w:color="FFEAC1"/>
                                            <w:left w:val="dashed" w:sz="6" w:space="2" w:color="FFEAC1"/>
                                            <w:bottom w:val="dashed" w:sz="6" w:space="2" w:color="FFEAC1"/>
                                            <w:right w:val="dashed" w:sz="6" w:space="2" w:color="FFEAC1"/>
                                          </w:divBdr>
                                          <w:divsChild>
                                            <w:div w:id="198666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89193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71699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8708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dashed" w:sz="6" w:space="2" w:color="FFEAC1"/>
                                            <w:left w:val="dashed" w:sz="6" w:space="2" w:color="FFEAC1"/>
                                            <w:bottom w:val="dashed" w:sz="6" w:space="2" w:color="FFEAC1"/>
                                            <w:right w:val="dashed" w:sz="6" w:space="2" w:color="FFEAC1"/>
                                          </w:divBdr>
                                          <w:divsChild>
                                            <w:div w:id="18432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67145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55937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05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dashed" w:sz="6" w:space="2" w:color="FFEAC1"/>
                                            <w:left w:val="dashed" w:sz="6" w:space="2" w:color="FFEAC1"/>
                                            <w:bottom w:val="dashed" w:sz="6" w:space="2" w:color="FFEAC1"/>
                                            <w:right w:val="dashed" w:sz="6" w:space="2" w:color="FFEAC1"/>
                                          </w:divBdr>
                                          <w:divsChild>
                                            <w:div w:id="160190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83348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1466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7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4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0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dashed" w:sz="6" w:space="2" w:color="FFEAC1"/>
                                                    <w:left w:val="dashed" w:sz="6" w:space="2" w:color="FFEAC1"/>
                                                    <w:bottom w:val="dashed" w:sz="6" w:space="2" w:color="FFEAC1"/>
                                                    <w:right w:val="dashed" w:sz="6" w:space="2" w:color="FFEAC1"/>
                                                  </w:divBdr>
                                                  <w:divsChild>
                                                    <w:div w:id="137935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993553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49973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150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dashed" w:sz="6" w:space="2" w:color="FFEAC1"/>
                                                    <w:left w:val="dashed" w:sz="6" w:space="2" w:color="FFEAC1"/>
                                                    <w:bottom w:val="dashed" w:sz="6" w:space="2" w:color="FFEAC1"/>
                                                    <w:right w:val="dashed" w:sz="6" w:space="2" w:color="FFEAC1"/>
                                                  </w:divBdr>
                                                  <w:divsChild>
                                                    <w:div w:id="96373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585398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661334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46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8088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1686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6090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63059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0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2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2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6" w:space="8" w:color="FBAB9E"/>
                                                        <w:left w:val="dashed" w:sz="6" w:space="24" w:color="FBAB9E"/>
                                                        <w:bottom w:val="dashed" w:sz="6" w:space="8" w:color="FBAB9E"/>
                                                        <w:right w:val="dashed" w:sz="6" w:space="24" w:color="FBAB9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7826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11792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2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9479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309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663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5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0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7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7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63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973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9779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0379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19684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8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0108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8584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0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4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60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03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27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2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7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2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46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6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0269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17268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1070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210772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5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ll-lg@raychineseschool.org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230</Words>
  <Characters>1317</Characters>
  <Application>Microsoft Office Word</Application>
  <DocSecurity>0</DocSecurity>
  <Lines>10</Lines>
  <Paragraphs>3</Paragraphs>
  <ScaleCrop>false</ScaleCrop>
  <Company>RR Donnelley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 Donnelley</dc:creator>
  <cp:lastModifiedBy>wcs5135</cp:lastModifiedBy>
  <cp:revision>4</cp:revision>
  <dcterms:created xsi:type="dcterms:W3CDTF">2014-03-18T21:12:00Z</dcterms:created>
  <dcterms:modified xsi:type="dcterms:W3CDTF">2014-03-18T21:25:00Z</dcterms:modified>
</cp:coreProperties>
</file>